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7AC5" w14:textId="77777777" w:rsidR="00EA31FA" w:rsidRPr="002D48BC" w:rsidRDefault="00EA31FA"/>
    <w:p w14:paraId="4D5C8CC4" w14:textId="0520D51C" w:rsidR="00EA31FA" w:rsidRPr="002D48BC" w:rsidRDefault="00000000">
      <w:pPr>
        <w:pStyle w:val="TxBrc11"/>
        <w:tabs>
          <w:tab w:val="left" w:pos="7353"/>
        </w:tabs>
        <w:jc w:val="left"/>
      </w:pPr>
      <w:r w:rsidRPr="002D48BC">
        <w:rPr>
          <w:noProof/>
        </w:rPr>
        <w:drawing>
          <wp:anchor distT="0" distB="0" distL="0" distR="0" simplePos="0" relativeHeight="2" behindDoc="0" locked="0" layoutInCell="0" allowOverlap="1" wp14:anchorId="7BDAB392" wp14:editId="746DC423">
            <wp:simplePos x="0" y="0"/>
            <wp:positionH relativeFrom="column">
              <wp:posOffset>5547765</wp:posOffset>
            </wp:positionH>
            <wp:positionV relativeFrom="paragraph">
              <wp:posOffset>14199</wp:posOffset>
            </wp:positionV>
            <wp:extent cx="953770" cy="640715"/>
            <wp:effectExtent l="0" t="0" r="0" b="0"/>
            <wp:wrapThrough wrapText="bothSides">
              <wp:wrapPolygon edited="0">
                <wp:start x="-12" y="0"/>
                <wp:lineTo x="21589" y="0"/>
                <wp:lineTo x="21589" y="21586"/>
                <wp:lineTo x="-12" y="21586"/>
                <wp:lineTo x="-12" y="0"/>
              </wp:wrapPolygon>
            </wp:wrapThrough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>2</w:t>
      </w:r>
      <w:r w:rsidR="00846D4D">
        <w:rPr>
          <w:rFonts w:ascii="Avenir LT Std 65 Medium" w:eastAsia="Times New Roman" w:hAnsi="Avenir LT Std 65 Medium"/>
          <w:b/>
          <w:sz w:val="36"/>
          <w:szCs w:val="36"/>
        </w:rPr>
        <w:t>4</w:t>
      </w:r>
      <w:r w:rsidR="00846D4D" w:rsidRPr="00846D4D">
        <w:rPr>
          <w:rFonts w:ascii="Avenir LT Std 65 Medium" w:eastAsia="Times New Roman" w:hAnsi="Avenir LT Std 65 Medium"/>
          <w:b/>
          <w:sz w:val="36"/>
          <w:szCs w:val="36"/>
          <w:vertAlign w:val="superscript"/>
        </w:rPr>
        <w:t>th</w:t>
      </w:r>
      <w:r w:rsidR="00846D4D">
        <w:rPr>
          <w:rFonts w:ascii="Avenir LT Std 65 Medium" w:eastAsia="Times New Roman" w:hAnsi="Avenir LT Std 65 Medium"/>
          <w:b/>
          <w:sz w:val="36"/>
          <w:szCs w:val="36"/>
        </w:rPr>
        <w:t xml:space="preserve"> </w:t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 xml:space="preserve">NATIONAL </w:t>
      </w:r>
      <w:r w:rsidRPr="002D48BC">
        <w:rPr>
          <w:rFonts w:ascii="Avenir LT Std 65 Medium" w:eastAsia="Times New Roman" w:hAnsi="Avenir LT Std 65 Medium"/>
          <w:b/>
          <w:bCs/>
          <w:sz w:val="36"/>
          <w:szCs w:val="36"/>
        </w:rPr>
        <w:t xml:space="preserve">AUDIO </w:t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>VISUAL CHAMPIONSHIP</w:t>
      </w:r>
    </w:p>
    <w:p w14:paraId="729113B1" w14:textId="77777777" w:rsidR="00EA31FA" w:rsidRPr="002D48BC" w:rsidRDefault="00EA31FA">
      <w:pPr>
        <w:pStyle w:val="TxBrc10"/>
        <w:tabs>
          <w:tab w:val="left" w:pos="2012"/>
        </w:tabs>
        <w:spacing w:line="240" w:lineRule="auto"/>
        <w:jc w:val="left"/>
        <w:rPr>
          <w:rFonts w:ascii="Avenir LT Std 35 Light" w:eastAsia="Times New Roman" w:hAnsi="Avenir LT Std 35 Light"/>
          <w:b/>
          <w:sz w:val="16"/>
          <w:szCs w:val="16"/>
        </w:rPr>
      </w:pPr>
    </w:p>
    <w:p w14:paraId="42AD5AFF" w14:textId="522E9FBD" w:rsidR="00EA31FA" w:rsidRPr="002D48BC" w:rsidRDefault="00000000">
      <w:pPr>
        <w:pStyle w:val="TxBrc10"/>
        <w:tabs>
          <w:tab w:val="left" w:pos="2012"/>
        </w:tabs>
        <w:spacing w:line="240" w:lineRule="auto"/>
        <w:jc w:val="left"/>
      </w:pP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Saturday </w:t>
      </w:r>
      <w:r w:rsidR="00846D4D">
        <w:rPr>
          <w:rFonts w:ascii="Avenir LT Std 35 Light" w:eastAsia="Times New Roman" w:hAnsi="Avenir LT Std 35 Light"/>
          <w:b/>
          <w:bCs/>
          <w:sz w:val="28"/>
          <w:szCs w:val="28"/>
        </w:rPr>
        <w:t>14</w:t>
      </w:r>
      <w:r w:rsidRPr="002D48BC">
        <w:rPr>
          <w:rFonts w:ascii="Avenir LT Std 35 Light" w:eastAsia="Times New Roman" w:hAnsi="Avenir LT Std 35 Light"/>
          <w:b/>
          <w:bCs/>
          <w:sz w:val="28"/>
          <w:szCs w:val="28"/>
          <w:vertAlign w:val="superscript"/>
        </w:rPr>
        <w:t>th</w:t>
      </w:r>
      <w:r w:rsidRPr="002D48BC">
        <w:rPr>
          <w:rFonts w:ascii="Avenir LT Std 35 Light" w:eastAsia="Times New Roman" w:hAnsi="Avenir LT Std 35 Light"/>
          <w:b/>
          <w:bCs/>
          <w:sz w:val="28"/>
          <w:szCs w:val="28"/>
        </w:rPr>
        <w:t xml:space="preserve"> and Sunday </w:t>
      </w:r>
      <w:r w:rsidR="00846D4D">
        <w:rPr>
          <w:rFonts w:ascii="Avenir LT Std 35 Light" w:eastAsia="Times New Roman" w:hAnsi="Avenir LT Std 35 Light"/>
          <w:b/>
          <w:bCs/>
          <w:sz w:val="28"/>
          <w:szCs w:val="28"/>
        </w:rPr>
        <w:t>15</w:t>
      </w:r>
      <w:r w:rsidRPr="002D48BC">
        <w:rPr>
          <w:rFonts w:ascii="Avenir LT Std 35 Light" w:eastAsia="Times New Roman" w:hAnsi="Avenir LT Std 35 Light"/>
          <w:b/>
          <w:sz w:val="28"/>
          <w:szCs w:val="28"/>
          <w:vertAlign w:val="superscript"/>
        </w:rPr>
        <w:t>th</w:t>
      </w: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 </w:t>
      </w:r>
      <w:r w:rsidR="00846D4D">
        <w:rPr>
          <w:rFonts w:ascii="Avenir LT Std 35 Light" w:eastAsia="Times New Roman" w:hAnsi="Avenir LT Std 35 Light"/>
          <w:b/>
          <w:sz w:val="28"/>
          <w:szCs w:val="28"/>
        </w:rPr>
        <w:t>November</w:t>
      </w: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 202</w:t>
      </w:r>
      <w:r w:rsidR="00846D4D">
        <w:rPr>
          <w:rFonts w:ascii="Avenir LT Std 35 Light" w:eastAsia="Times New Roman" w:hAnsi="Avenir LT Std 35 Light"/>
          <w:b/>
          <w:sz w:val="28"/>
          <w:szCs w:val="28"/>
        </w:rPr>
        <w:t>6</w:t>
      </w:r>
    </w:p>
    <w:p w14:paraId="0F88BF7B" w14:textId="77777777" w:rsidR="00EA31FA" w:rsidRPr="002D48BC" w:rsidRDefault="00EA31FA">
      <w:pPr>
        <w:rPr>
          <w:rFonts w:ascii="Avenir LT Std 65 Medium" w:eastAsia="Times New Roman" w:hAnsi="Avenir LT Std 65 Medium" w:cs="Xerox Serif Wide"/>
          <w:sz w:val="16"/>
          <w:szCs w:val="16"/>
        </w:rPr>
      </w:pPr>
    </w:p>
    <w:p w14:paraId="0C26992B" w14:textId="77777777" w:rsidR="00EA31FA" w:rsidRPr="002D48BC" w:rsidRDefault="00000000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sz w:val="36"/>
          <w:szCs w:val="36"/>
        </w:rPr>
      </w:pPr>
      <w:r w:rsidRPr="002D48BC">
        <w:rPr>
          <w:rFonts w:ascii="Avenir LT Std 65 Medium" w:eastAsia="Times New Roman" w:hAnsi="Avenir LT Std 65 Medium"/>
          <w:b/>
          <w:bCs/>
          <w:sz w:val="36"/>
          <w:szCs w:val="36"/>
        </w:rPr>
        <w:t xml:space="preserve">ENTRY FORM </w:t>
      </w:r>
      <w:r w:rsidRPr="002D48BC">
        <w:rPr>
          <w:rFonts w:ascii="Avenir LT Std 65 Medium" w:eastAsia="Times New Roman" w:hAnsi="Avenir LT Std 65 Medium"/>
          <w:sz w:val="28"/>
          <w:szCs w:val="28"/>
        </w:rPr>
        <w:t>(complete electronically or a scanned / photographed copy)</w:t>
      </w:r>
    </w:p>
    <w:p w14:paraId="08F234D2" w14:textId="77777777" w:rsidR="00AF665A" w:rsidRDefault="00AF665A" w:rsidP="00AF665A">
      <w:pPr>
        <w:tabs>
          <w:tab w:val="left" w:pos="5"/>
        </w:tabs>
        <w:rPr>
          <w:rFonts w:ascii="Avenir LT Std 65 Medium" w:eastAsia="Times New Roman" w:hAnsi="Avenir LT Std 65 Medium"/>
          <w:b/>
          <w:color w:val="C00000"/>
        </w:rPr>
      </w:pPr>
    </w:p>
    <w:p w14:paraId="71FAE4E4" w14:textId="2A11D3AC" w:rsidR="00AF665A" w:rsidRPr="00AF665A" w:rsidRDefault="00AF665A" w:rsidP="00AF665A">
      <w:pPr>
        <w:tabs>
          <w:tab w:val="left" w:pos="5"/>
        </w:tabs>
        <w:rPr>
          <w:color w:val="C00000"/>
          <w:sz w:val="32"/>
          <w:szCs w:val="32"/>
        </w:rPr>
      </w:pPr>
      <w:r w:rsidRPr="00AF665A">
        <w:rPr>
          <w:rFonts w:ascii="Avenir LT Std 65 Medium" w:eastAsia="Times New Roman" w:hAnsi="Avenir LT Std 65 Medium"/>
          <w:b/>
          <w:color w:val="C00000"/>
          <w:sz w:val="32"/>
          <w:szCs w:val="32"/>
        </w:rPr>
        <w:t xml:space="preserve">DO NOT use this form if you are entering the </w:t>
      </w:r>
      <w:r w:rsidRPr="006C310B">
        <w:rPr>
          <w:rFonts w:ascii="Avenir LT Std 65 Medium" w:eastAsia="Times New Roman" w:hAnsi="Avenir LT Std 65 Medium"/>
          <w:b/>
          <w:i/>
          <w:iCs/>
          <w:color w:val="C00000"/>
          <w:sz w:val="32"/>
          <w:szCs w:val="32"/>
        </w:rPr>
        <w:t>New Talent</w:t>
      </w:r>
      <w:r w:rsidRPr="00AF665A">
        <w:rPr>
          <w:rFonts w:ascii="Avenir LT Std 65 Medium" w:eastAsia="Times New Roman" w:hAnsi="Avenir LT Std 65 Medium"/>
          <w:b/>
          <w:color w:val="C00000"/>
          <w:sz w:val="32"/>
          <w:szCs w:val="32"/>
        </w:rPr>
        <w:t xml:space="preserve"> Section </w:t>
      </w:r>
    </w:p>
    <w:p w14:paraId="3FCEC509" w14:textId="77777777" w:rsidR="00EA31FA" w:rsidRPr="002D48BC" w:rsidRDefault="00EA31FA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b/>
          <w:bCs/>
          <w:sz w:val="28"/>
          <w:szCs w:val="28"/>
        </w:rPr>
      </w:pPr>
    </w:p>
    <w:p w14:paraId="7A69CFDE" w14:textId="77777777" w:rsidR="00EA31FA" w:rsidRPr="002D48BC" w:rsidRDefault="00000000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b/>
          <w:bCs/>
          <w:sz w:val="28"/>
          <w:szCs w:val="28"/>
        </w:rPr>
      </w:pPr>
      <w:r w:rsidRPr="002D48BC">
        <w:rPr>
          <w:rFonts w:ascii="Avenir LT Std 65 Medium" w:eastAsia="Times New Roman" w:hAnsi="Avenir LT Std 65 Medium"/>
          <w:sz w:val="28"/>
          <w:szCs w:val="28"/>
        </w:rPr>
        <w:t>To attend the championship, you must complete a separate NAVC Booking form</w:t>
      </w:r>
    </w:p>
    <w:p w14:paraId="4858838A" w14:textId="77777777" w:rsidR="00EA31FA" w:rsidRPr="002D48BC" w:rsidRDefault="00000000">
      <w:r w:rsidRPr="002D48BC">
        <w:rPr>
          <w:rFonts w:ascii="Avenir LT Std 65 Medium" w:eastAsia="Times New Roman" w:hAnsi="Avenir LT Std 65 Medium"/>
          <w:sz w:val="16"/>
          <w:szCs w:val="16"/>
        </w:rPr>
        <w:t xml:space="preserve"> </w:t>
      </w:r>
    </w:p>
    <w:tbl>
      <w:tblPr>
        <w:tblW w:w="10358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"/>
        <w:gridCol w:w="2694"/>
        <w:gridCol w:w="708"/>
        <w:gridCol w:w="213"/>
        <w:gridCol w:w="921"/>
        <w:gridCol w:w="1985"/>
        <w:gridCol w:w="425"/>
        <w:gridCol w:w="1559"/>
        <w:gridCol w:w="142"/>
        <w:gridCol w:w="779"/>
        <w:gridCol w:w="922"/>
      </w:tblGrid>
      <w:tr w:rsidR="00EA31FA" w:rsidRPr="002D48BC" w14:paraId="5457FFDA" w14:textId="77777777" w:rsidTr="005556BA">
        <w:trPr>
          <w:trHeight w:val="319"/>
        </w:trPr>
        <w:tc>
          <w:tcPr>
            <w:tcW w:w="10358" w:type="dxa"/>
            <w:gridSpan w:val="11"/>
            <w:tcBorders>
              <w:bottom w:val="single" w:sz="4" w:space="0" w:color="000000"/>
            </w:tcBorders>
            <w:shd w:val="clear" w:color="auto" w:fill="A6A6A6"/>
          </w:tcPr>
          <w:p w14:paraId="06BB23C5" w14:textId="77777777" w:rsidR="00EA31FA" w:rsidRPr="002D48BC" w:rsidRDefault="00000000">
            <w:pPr>
              <w:rPr>
                <w:rFonts w:ascii="Avenir LT Std 65 Medium" w:eastAsia="Times New Roman" w:hAnsi="Avenir LT Std 65 Medium"/>
                <w:color w:val="FFFFFF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  <w:t xml:space="preserve"> AUTHOR</w:t>
            </w:r>
          </w:p>
        </w:tc>
      </w:tr>
      <w:tr w:rsidR="00EA31FA" w:rsidRPr="002D48BC" w14:paraId="2E566B71" w14:textId="77777777" w:rsidTr="005556BA">
        <w:trPr>
          <w:trHeight w:val="319"/>
        </w:trPr>
        <w:tc>
          <w:tcPr>
            <w:tcW w:w="10358" w:type="dxa"/>
            <w:gridSpan w:val="11"/>
            <w:tcBorders>
              <w:top w:val="single" w:sz="4" w:space="0" w:color="000000"/>
              <w:bottom w:val="single" w:sz="4" w:space="0" w:color="auto"/>
            </w:tcBorders>
          </w:tcPr>
          <w:p w14:paraId="4EFF2C61" w14:textId="77777777" w:rsidR="00EA31FA" w:rsidRPr="002D48BC" w:rsidRDefault="00EA31FA">
            <w:pPr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</w:pPr>
          </w:p>
        </w:tc>
      </w:tr>
      <w:tr w:rsidR="00A06912" w:rsidRPr="002D48BC" w14:paraId="0EA5CA16" w14:textId="77777777" w:rsidTr="005556BA">
        <w:trPr>
          <w:trHeight w:val="417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373" w14:textId="0C824AFC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First name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789" w14:textId="245DDF95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 xml:space="preserve">Surname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9E9" w14:textId="33458C40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Distinctions</w:t>
            </w:r>
          </w:p>
        </w:tc>
      </w:tr>
      <w:tr w:rsidR="00A06912" w:rsidRPr="002D48BC" w14:paraId="5A3EEA58" w14:textId="77777777" w:rsidTr="005556BA">
        <w:trPr>
          <w:trHeight w:val="624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CB8" w14:textId="77777777" w:rsidR="00A06912" w:rsidRPr="002D48BC" w:rsidRDefault="00A06912">
            <w:pPr>
              <w:rPr>
                <w:rFonts w:ascii="Avenir LT Std 65 Medium" w:eastAsia="Times New Roman" w:hAnsi="Avenir LT Std 65 Medium" w:cs="Arial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985" w14:textId="5E33EBA4" w:rsidR="00A06912" w:rsidRPr="002D48BC" w:rsidRDefault="00A06912">
            <w:pPr>
              <w:rPr>
                <w:rFonts w:ascii="Avenir LT Std 65 Medium" w:eastAsia="Times New Roman" w:hAnsi="Avenir LT Std 65 Medium" w:cs="Arial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0AE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</w:tr>
      <w:tr w:rsidR="00A06912" w:rsidRPr="002D48BC" w14:paraId="595249CA" w14:textId="77777777" w:rsidTr="005556BA">
        <w:trPr>
          <w:trHeight w:val="531"/>
        </w:trPr>
        <w:tc>
          <w:tcPr>
            <w:tcW w:w="695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466AB0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Address:</w:t>
            </w:r>
          </w:p>
          <w:p w14:paraId="6D779A5B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20698CA5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0C456BE3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5E48A40D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FF7" w14:textId="06C9A3EF" w:rsidR="00A06912" w:rsidRPr="002D48BC" w:rsidRDefault="006C310B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>
              <w:rPr>
                <w:rFonts w:ascii="Avenir LT Std 65 Medium" w:eastAsia="Times New Roman" w:hAnsi="Avenir LT Std 65 Medium"/>
              </w:rPr>
              <w:t>Is this the first time you have entered the</w:t>
            </w:r>
            <w:r w:rsidR="00846D4D">
              <w:rPr>
                <w:rFonts w:ascii="Avenir LT Std 65 Medium" w:eastAsia="Times New Roman" w:hAnsi="Avenir LT Std 65 Medium"/>
              </w:rPr>
              <w:t xml:space="preserve"> NAVC?</w:t>
            </w:r>
          </w:p>
        </w:tc>
      </w:tr>
      <w:tr w:rsidR="00A06912" w:rsidRPr="002D48BC" w14:paraId="24E9DF61" w14:textId="77777777" w:rsidTr="005556BA">
        <w:trPr>
          <w:trHeight w:val="529"/>
        </w:trPr>
        <w:tc>
          <w:tcPr>
            <w:tcW w:w="6956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39F3F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D6F" w14:textId="4AF65096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405" w14:textId="2B4AC972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A06912" w:rsidRPr="002D48BC" w14:paraId="213D048C" w14:textId="77777777" w:rsidTr="005556BA">
        <w:trPr>
          <w:trHeight w:val="529"/>
        </w:trPr>
        <w:tc>
          <w:tcPr>
            <w:tcW w:w="695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64BB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0F24" w14:textId="199125EA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145" w14:textId="22709691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EA31FA" w:rsidRPr="002D48BC" w14:paraId="495720AF" w14:textId="77777777" w:rsidTr="005556BA">
        <w:trPr>
          <w:trHeight w:val="459"/>
        </w:trPr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BA07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E-mail</w:t>
            </w:r>
          </w:p>
          <w:p w14:paraId="75F1F0C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23B8" w14:textId="0548E0D5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Tel</w:t>
            </w:r>
            <w:r w:rsidR="003E54F2" w:rsidRPr="002D48BC">
              <w:rPr>
                <w:rFonts w:ascii="Avenir LT Std 65 Medium" w:eastAsia="Times New Roman" w:hAnsi="Avenir LT Std 65 Medium"/>
              </w:rPr>
              <w:t xml:space="preserve"> </w:t>
            </w:r>
            <w:r w:rsidRPr="002D48BC">
              <w:rPr>
                <w:rFonts w:ascii="Avenir LT Std 65 Medium" w:eastAsia="Times New Roman" w:hAnsi="Avenir LT Std 65 Medium"/>
              </w:rPr>
              <w:t>No.</w:t>
            </w:r>
          </w:p>
        </w:tc>
      </w:tr>
      <w:tr w:rsidR="00EA31FA" w:rsidRPr="002D48BC" w14:paraId="21340DD6" w14:textId="77777777" w:rsidTr="005556BA">
        <w:trPr>
          <w:trHeight w:val="510"/>
        </w:trPr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DE8" w14:textId="5A091906" w:rsidR="00EA31FA" w:rsidRPr="002D48BC" w:rsidRDefault="00000000" w:rsidP="00AF665A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sz w:val="22"/>
                <w:szCs w:val="22"/>
              </w:rPr>
              <w:t>If copyright music used, details of IAC licences.</w:t>
            </w:r>
            <w:r w:rsidR="00AF665A">
              <w:rPr>
                <w:rFonts w:ascii="Avenir LT Std 65 Medium" w:eastAsia="Times New Roman" w:hAnsi="Avenir LT Std 65 Medium"/>
                <w:sz w:val="22"/>
                <w:szCs w:val="22"/>
              </w:rPr>
              <w:t xml:space="preserve"> </w:t>
            </w:r>
            <w:r w:rsidRPr="002D48BC">
              <w:rPr>
                <w:rFonts w:ascii="Avenir LT Std 65 Medium" w:eastAsia="Times New Roman" w:hAnsi="Avenir LT Std 65 Medium"/>
                <w:sz w:val="22"/>
                <w:szCs w:val="22"/>
              </w:rPr>
              <w:t>If royalty free or other music is used, make sure this is credited as and if appropriate?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32CF" w14:textId="0865D5F2" w:rsidR="00EA31FA" w:rsidRPr="002D48BC" w:rsidRDefault="00EA31FA" w:rsidP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EA31FA" w:rsidRPr="002D48BC" w14:paraId="546C80BA" w14:textId="77777777" w:rsidTr="005556BA">
        <w:tc>
          <w:tcPr>
            <w:tcW w:w="10358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038E07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EA31FA" w:rsidRPr="002D48BC" w14:paraId="69E88D7A" w14:textId="77777777" w:rsidTr="005556BA">
        <w:tc>
          <w:tcPr>
            <w:tcW w:w="10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619345C5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  <w:t xml:space="preserve"> YOUR ENTRIES</w:t>
            </w:r>
          </w:p>
        </w:tc>
      </w:tr>
      <w:tr w:rsidR="005556BA" w:rsidRPr="002D48BC" w14:paraId="62A57D4F" w14:textId="77777777" w:rsidTr="005556BA">
        <w:trPr>
          <w:gridBefore w:val="1"/>
          <w:wBefore w:w="10" w:type="dxa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3E68" w14:textId="1BF7F81A" w:rsidR="005556BA" w:rsidRPr="002D48BC" w:rsidRDefault="005556BA" w:rsidP="0096229A">
            <w:pPr>
              <w:tabs>
                <w:tab w:val="left" w:pos="5"/>
              </w:tabs>
              <w:rPr>
                <w:sz w:val="22"/>
                <w:szCs w:val="22"/>
              </w:rPr>
            </w:pPr>
            <w:bookmarkStart w:id="0" w:name="_Hlk167549497"/>
            <w:r w:rsidRPr="002D48BC"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First Choice AV </w:t>
            </w:r>
            <w:r w:rsidR="006C310B"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- </w:t>
            </w:r>
            <w:r w:rsidRPr="006C310B">
              <w:rPr>
                <w:rFonts w:ascii="Avenir LT Std 65 Medium" w:eastAsia="Times New Roman" w:hAnsi="Avenir LT Std 65 Medium"/>
                <w:sz w:val="22"/>
                <w:szCs w:val="22"/>
              </w:rPr>
              <w:t>(Guaranteed to be judged and shown at the Championships)</w:t>
            </w:r>
          </w:p>
          <w:p w14:paraId="1BD70642" w14:textId="77777777" w:rsidR="005556BA" w:rsidRPr="002D48BC" w:rsidRDefault="005556BA" w:rsidP="0096229A">
            <w:pPr>
              <w:tabs>
                <w:tab w:val="left" w:pos="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C9CD" w14:textId="77777777" w:rsidR="005556BA" w:rsidRPr="002D48BC" w:rsidRDefault="005556BA" w:rsidP="0096229A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>Open or MPS (</w:t>
            </w:r>
            <w:r w:rsidRPr="002D48BC">
              <w:rPr>
                <w:rFonts w:ascii="Avenir LT Std 35 Light" w:eastAsia="Times New Roman" w:hAnsi="Avenir LT Std 35 Light"/>
                <w:b/>
                <w:bCs/>
                <w:iCs/>
                <w:sz w:val="20"/>
                <w:szCs w:val="20"/>
              </w:rPr>
              <w:t>Music, Poetry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and Song)</w:t>
            </w:r>
          </w:p>
        </w:tc>
      </w:tr>
      <w:tr w:rsidR="006C310B" w:rsidRPr="002D48BC" w14:paraId="42089FDA" w14:textId="77777777" w:rsidTr="006C310B">
        <w:trPr>
          <w:gridBefore w:val="1"/>
          <w:wBefore w:w="10" w:type="dxa"/>
          <w:trHeight w:val="63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C5369D" w14:textId="77777777" w:rsidR="006C310B" w:rsidRPr="002D48BC" w:rsidRDefault="006C310B" w:rsidP="0096229A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ab/>
              <w:t>Title</w:t>
            </w:r>
          </w:p>
          <w:p w14:paraId="05CCE2A1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201EF9CF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5F6230F6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5DB" w14:textId="77777777" w:rsidR="006C310B" w:rsidRPr="002D48BC" w:rsidRDefault="006C310B" w:rsidP="0096229A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Duration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C3A" w14:textId="742D0EDE" w:rsidR="006C310B" w:rsidRPr="006C310B" w:rsidRDefault="006C310B" w:rsidP="006C310B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Co-Author(s)</w:t>
            </w:r>
            <w:r w:rsidRPr="002D48BC">
              <w:rPr>
                <w:rFonts w:ascii="Avenir LT Std 65 Medium" w:eastAsia="Times New Roman" w:hAnsi="Avenir LT Std 65 Medium"/>
              </w:rPr>
              <w:br/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244DC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Open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0B4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6C310B" w:rsidRPr="002D48BC" w14:paraId="4343DB2C" w14:textId="77777777" w:rsidTr="001D2109">
        <w:trPr>
          <w:gridBefore w:val="1"/>
          <w:wBefore w:w="10" w:type="dxa"/>
          <w:trHeight w:val="3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E94EB4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76F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Mins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36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Secs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72B" w14:textId="77777777" w:rsidR="006C310B" w:rsidRPr="002D48BC" w:rsidRDefault="006C310B" w:rsidP="006C310B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iCs/>
              </w:rPr>
              <w:t>File name</w:t>
            </w:r>
          </w:p>
          <w:p w14:paraId="754E9CE2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E58402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MPS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62EF1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6C310B" w:rsidRPr="002D48BC" w14:paraId="7588C05F" w14:textId="77777777" w:rsidTr="001D2109">
        <w:trPr>
          <w:gridBefore w:val="1"/>
          <w:wBefore w:w="10" w:type="dxa"/>
          <w:trHeight w:val="34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BF822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F54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E39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927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75B32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B16" w14:textId="77777777" w:rsidR="006C310B" w:rsidRPr="002D48BC" w:rsidRDefault="006C310B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3E54F2" w:rsidRPr="002D48BC" w14:paraId="429E17F7" w14:textId="77777777" w:rsidTr="006C310B">
        <w:trPr>
          <w:gridBefore w:val="1"/>
          <w:wBefore w:w="10" w:type="dxa"/>
          <w:trHeight w:val="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2F45" w14:textId="4E7EE640" w:rsidR="004474BA" w:rsidRPr="002D48BC" w:rsidRDefault="002D48BC" w:rsidP="004474B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0"/>
                <w:szCs w:val="20"/>
              </w:rPr>
            </w:pP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For the RPS SIG awards, p</w:t>
            </w:r>
            <w:r w:rsidR="003E54F2"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lease 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indicate, if applicable</w:t>
            </w:r>
            <w:r w:rsidR="003E54F2"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the genre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(s) </w:t>
            </w:r>
            <w:r w:rsidR="003E54F2"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of the AV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.</w:t>
            </w:r>
            <w:r w:rsid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</w:t>
            </w:r>
            <w:r w:rsidR="00AF58A6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Please read the rules for definitions.</w:t>
            </w:r>
            <w:r w:rsid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</w:t>
            </w:r>
            <w:r w:rsidR="00ED2C50"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Tick all that apply.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1611" w14:textId="71A5FBF7" w:rsidR="003E54F2" w:rsidRPr="002D48BC" w:rsidRDefault="003E54F2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Documentary</w:t>
            </w:r>
          </w:p>
          <w:p w14:paraId="70B82B8D" w14:textId="77777777" w:rsidR="003E54F2" w:rsidRPr="002D48BC" w:rsidRDefault="003E54F2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26F8" w14:textId="77777777" w:rsidR="003E54F2" w:rsidRPr="002D48BC" w:rsidRDefault="003E54F2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Travel</w:t>
            </w:r>
          </w:p>
          <w:p w14:paraId="646BB6FB" w14:textId="5B924006" w:rsidR="000015D6" w:rsidRPr="002D48BC" w:rsidRDefault="000015D6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ED1" w14:textId="77777777" w:rsidR="003E54F2" w:rsidRPr="002D48BC" w:rsidRDefault="003E54F2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Landscape</w:t>
            </w:r>
          </w:p>
          <w:p w14:paraId="1357B7A4" w14:textId="2D2CA352" w:rsidR="000015D6" w:rsidRPr="002D48BC" w:rsidRDefault="000015D6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776E" w14:textId="77777777" w:rsidR="003E54F2" w:rsidRPr="002D48BC" w:rsidRDefault="003E54F2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Nature</w:t>
            </w:r>
          </w:p>
          <w:p w14:paraId="47813369" w14:textId="4DAA0D98" w:rsidR="000015D6" w:rsidRPr="002D48BC" w:rsidRDefault="000015D6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</w:tr>
      <w:tr w:rsidR="005556BA" w:rsidRPr="002D48BC" w14:paraId="6748AE31" w14:textId="77777777" w:rsidTr="005556BA">
        <w:trPr>
          <w:gridBefore w:val="1"/>
          <w:wBefore w:w="10" w:type="dxa"/>
          <w:trHeight w:val="283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C04A" w14:textId="553DCCED" w:rsidR="005556BA" w:rsidRPr="002D48BC" w:rsidRDefault="005556BA" w:rsidP="005556BA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bookmarkStart w:id="1" w:name="_Hlk159578351"/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there is any Artificial Intelligence (AI) generated imagery</w:t>
            </w:r>
            <w:r w:rsidR="00446150"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/content</w:t>
            </w: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 in your entry</w:t>
            </w:r>
            <w:r w:rsidR="00446150"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104" w14:textId="18D21C4F" w:rsidR="005556BA" w:rsidRPr="002D48BC" w:rsidRDefault="005556BA" w:rsidP="0096229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color w:val="FFFFFF" w:themeColor="background1"/>
                <w:sz w:val="16"/>
                <w:szCs w:val="16"/>
              </w:rPr>
            </w:pPr>
          </w:p>
        </w:tc>
      </w:tr>
      <w:bookmarkEnd w:id="0"/>
      <w:bookmarkEnd w:id="1"/>
    </w:tbl>
    <w:p w14:paraId="768836C9" w14:textId="77777777" w:rsidR="003E54F2" w:rsidRDefault="003E54F2">
      <w:pPr>
        <w:rPr>
          <w:sz w:val="16"/>
          <w:szCs w:val="16"/>
        </w:rPr>
      </w:pPr>
    </w:p>
    <w:p w14:paraId="658882CA" w14:textId="77777777" w:rsidR="006C310B" w:rsidRPr="002D48BC" w:rsidRDefault="006C310B">
      <w:pPr>
        <w:rPr>
          <w:sz w:val="16"/>
          <w:szCs w:val="16"/>
        </w:rPr>
      </w:pPr>
    </w:p>
    <w:tbl>
      <w:tblPr>
        <w:tblW w:w="10358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6"/>
        <w:gridCol w:w="922"/>
        <w:gridCol w:w="922"/>
        <w:gridCol w:w="1987"/>
        <w:gridCol w:w="1986"/>
        <w:gridCol w:w="922"/>
        <w:gridCol w:w="923"/>
      </w:tblGrid>
      <w:tr w:rsidR="006C310B" w:rsidRPr="002D48BC" w14:paraId="4A9D31FF" w14:textId="77777777" w:rsidTr="009E2083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3D26" w14:textId="7CF6C310" w:rsidR="006C310B" w:rsidRPr="006C310B" w:rsidRDefault="006C310B" w:rsidP="006C310B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6C310B"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Second Choice AV </w:t>
            </w:r>
            <w:r w:rsidRPr="006C310B"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- </w:t>
            </w:r>
            <w:r w:rsidRPr="006C310B">
              <w:rPr>
                <w:rFonts w:ascii="Avenir LT Std 65 Medium" w:eastAsia="Times New Roman" w:hAnsi="Avenir LT Std 65 Medium"/>
                <w:sz w:val="22"/>
                <w:szCs w:val="22"/>
              </w:rPr>
              <w:t>(Guaranteed to be judged, but if time is limited, may not be shown at the Championships)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C5CD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>Open or MPS (</w:t>
            </w:r>
            <w:r w:rsidRPr="002D48BC">
              <w:rPr>
                <w:rFonts w:ascii="Avenir LT Std 35 Light" w:eastAsia="Times New Roman" w:hAnsi="Avenir LT Std 35 Light"/>
                <w:b/>
                <w:bCs/>
                <w:iCs/>
                <w:sz w:val="20"/>
                <w:szCs w:val="20"/>
              </w:rPr>
              <w:t>Music, Poetry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and Song)</w:t>
            </w:r>
          </w:p>
        </w:tc>
      </w:tr>
      <w:tr w:rsidR="006C310B" w:rsidRPr="002D48BC" w14:paraId="352C5729" w14:textId="77777777" w:rsidTr="009E2083">
        <w:trPr>
          <w:trHeight w:val="63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93EC64" w14:textId="77777777" w:rsidR="006C310B" w:rsidRPr="002D48BC" w:rsidRDefault="006C310B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ab/>
              <w:t>Title</w:t>
            </w:r>
          </w:p>
          <w:p w14:paraId="44E06942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7032D3E7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68F83755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9FCF" w14:textId="77777777" w:rsidR="006C310B" w:rsidRPr="002D48BC" w:rsidRDefault="006C310B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Duration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933" w14:textId="77777777" w:rsidR="006C310B" w:rsidRPr="006C310B" w:rsidRDefault="006C310B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Co-Author(s)</w:t>
            </w:r>
            <w:r w:rsidRPr="002D48BC">
              <w:rPr>
                <w:rFonts w:ascii="Avenir LT Std 65 Medium" w:eastAsia="Times New Roman" w:hAnsi="Avenir LT Std 65 Medium"/>
              </w:rPr>
              <w:br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091C9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Open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BA64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6C310B" w:rsidRPr="002D48BC" w14:paraId="21DF7E91" w14:textId="77777777" w:rsidTr="009E2083">
        <w:trPr>
          <w:trHeight w:val="3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1888A7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075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Mins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E6B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Secs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FB98B" w14:textId="77777777" w:rsidR="006C310B" w:rsidRPr="002D48BC" w:rsidRDefault="006C310B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iCs/>
              </w:rPr>
              <w:t>File name</w:t>
            </w:r>
          </w:p>
          <w:p w14:paraId="3B3DE133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FF53F99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MPS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5BF7B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6C310B" w:rsidRPr="002D48BC" w14:paraId="737A5AFF" w14:textId="77777777" w:rsidTr="009E2083">
        <w:trPr>
          <w:trHeight w:val="34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752F3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8B0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B8F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BB4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B5831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BA9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6C310B" w:rsidRPr="002D48BC" w14:paraId="6160FC3C" w14:textId="77777777" w:rsidTr="009E2083">
        <w:trPr>
          <w:trHeight w:val="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937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0"/>
                <w:szCs w:val="20"/>
              </w:rPr>
            </w:pP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For the RPS SIG awards, please indicate, if applicable the genre(s) of the AV.</w:t>
            </w:r>
            <w:r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Please read the rules for definitions. 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Tick all that apply.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B122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Documentary</w:t>
            </w:r>
          </w:p>
          <w:p w14:paraId="4B042A23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0CF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Travel</w:t>
            </w:r>
          </w:p>
          <w:p w14:paraId="6E161C11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694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Landscape</w:t>
            </w:r>
          </w:p>
          <w:p w14:paraId="644C3616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087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Nature</w:t>
            </w:r>
          </w:p>
          <w:p w14:paraId="27898285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</w:tr>
      <w:tr w:rsidR="006C310B" w:rsidRPr="002D48BC" w14:paraId="292CC65D" w14:textId="77777777" w:rsidTr="009E2083">
        <w:trPr>
          <w:trHeight w:val="283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746B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there is any Artificial Intelligence (AI) generated imagery/content in your entry.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18EB" w14:textId="77777777" w:rsidR="006C310B" w:rsidRPr="002D48BC" w:rsidRDefault="006C310B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color w:val="FFFFFF" w:themeColor="background1"/>
                <w:sz w:val="16"/>
                <w:szCs w:val="16"/>
              </w:rPr>
            </w:pPr>
          </w:p>
        </w:tc>
      </w:tr>
    </w:tbl>
    <w:p w14:paraId="0A24480F" w14:textId="77777777" w:rsidR="00C57E55" w:rsidRDefault="00C57E55">
      <w:pPr>
        <w:rPr>
          <w:sz w:val="16"/>
          <w:szCs w:val="16"/>
        </w:rPr>
      </w:pPr>
    </w:p>
    <w:p w14:paraId="01BD0613" w14:textId="77777777" w:rsidR="006C310B" w:rsidRPr="002D48BC" w:rsidRDefault="006C310B">
      <w:pPr>
        <w:rPr>
          <w:sz w:val="16"/>
          <w:szCs w:val="16"/>
        </w:rPr>
      </w:pPr>
    </w:p>
    <w:tbl>
      <w:tblPr>
        <w:tblW w:w="10343" w:type="dxa"/>
        <w:tblInd w:w="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14"/>
        <w:gridCol w:w="1729"/>
      </w:tblGrid>
      <w:tr w:rsidR="00DF49D6" w:rsidRPr="002D48BC" w14:paraId="7A666503" w14:textId="77777777" w:rsidTr="005556BA"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14:paraId="38F47297" w14:textId="77777777" w:rsidR="00DF49D6" w:rsidRPr="002D48BC" w:rsidRDefault="00DF49D6" w:rsidP="003247D5">
            <w:pPr>
              <w:tabs>
                <w:tab w:val="left" w:pos="5"/>
              </w:tabs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14DCEC6A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</w:tc>
      </w:tr>
      <w:tr w:rsidR="00DF49D6" w:rsidRPr="002D48BC" w14:paraId="257D44DF" w14:textId="77777777" w:rsidTr="005556BA"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15F" w14:textId="77777777" w:rsidR="00DF49D6" w:rsidRPr="002D48BC" w:rsidRDefault="00DF49D6" w:rsidP="003247D5">
            <w:pPr>
              <w:tabs>
                <w:tab w:val="left" w:pos="5"/>
              </w:tabs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8"/>
                <w:szCs w:val="28"/>
              </w:rPr>
              <w:t>Note:</w:t>
            </w:r>
            <w:r w:rsidRPr="002D48BC">
              <w:rPr>
                <w:rFonts w:ascii="Avenir LT Std 35 Light" w:eastAsia="Times New Roman" w:hAnsi="Avenir LT Std 35 Light"/>
                <w:b/>
                <w:bCs/>
                <w:sz w:val="36"/>
                <w:szCs w:val="36"/>
              </w:rPr>
              <w:t xml:space="preserve"> </w:t>
            </w: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Your entry/entries will be archived.</w:t>
            </w:r>
          </w:p>
          <w:p w14:paraId="7B9307F5" w14:textId="77777777" w:rsidR="00DF49D6" w:rsidRPr="002D48BC" w:rsidRDefault="00DF49D6" w:rsidP="003247D5">
            <w:pPr>
              <w:tabs>
                <w:tab w:val="left" w:pos="5"/>
              </w:tabs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you would prefer your entry/entries to be deleted and not archived.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906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  <w:p w14:paraId="29EF514F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  <w:p w14:paraId="5D0F0D47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</w:tc>
      </w:tr>
    </w:tbl>
    <w:p w14:paraId="14B0EBD6" w14:textId="77777777" w:rsidR="00EA31FA" w:rsidRPr="002D48BC" w:rsidRDefault="00EA31FA">
      <w:pPr>
        <w:tabs>
          <w:tab w:val="left" w:pos="5"/>
        </w:tabs>
        <w:rPr>
          <w:rFonts w:ascii="Avenir LT Std 35 Light" w:eastAsia="Times New Roman" w:hAnsi="Avenir LT Std 35 Light"/>
          <w:sz w:val="26"/>
          <w:szCs w:val="26"/>
        </w:rPr>
      </w:pPr>
    </w:p>
    <w:p w14:paraId="62543D8B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sz w:val="26"/>
          <w:szCs w:val="26"/>
        </w:rPr>
      </w:pPr>
      <w:r w:rsidRPr="002D48BC">
        <w:rPr>
          <w:rFonts w:ascii="Avenir LT Std 35 Light" w:eastAsia="Times New Roman" w:hAnsi="Avenir LT Std 35 Light"/>
          <w:sz w:val="26"/>
          <w:szCs w:val="26"/>
        </w:rPr>
        <w:t>I agree to the rules of the competition</w:t>
      </w:r>
    </w:p>
    <w:p w14:paraId="54C9DE4D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03"/>
        <w:gridCol w:w="5701"/>
        <w:gridCol w:w="993"/>
        <w:gridCol w:w="2551"/>
      </w:tblGrid>
      <w:tr w:rsidR="00DF49D6" w:rsidRPr="002D48BC" w14:paraId="57068D93" w14:textId="77777777" w:rsidTr="005556BA">
        <w:tc>
          <w:tcPr>
            <w:tcW w:w="1103" w:type="dxa"/>
          </w:tcPr>
          <w:p w14:paraId="537066A3" w14:textId="59095315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sz w:val="26"/>
                <w:szCs w:val="26"/>
              </w:rPr>
              <w:t>Signed:</w:t>
            </w:r>
          </w:p>
        </w:tc>
        <w:tc>
          <w:tcPr>
            <w:tcW w:w="5701" w:type="dxa"/>
          </w:tcPr>
          <w:p w14:paraId="77A9209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  <w:p w14:paraId="0C071A9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  <w:p w14:paraId="1A1E525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</w:tc>
        <w:tc>
          <w:tcPr>
            <w:tcW w:w="993" w:type="dxa"/>
          </w:tcPr>
          <w:p w14:paraId="184A506B" w14:textId="547CB2C9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sz w:val="26"/>
                <w:szCs w:val="26"/>
              </w:rPr>
              <w:t>Date:</w:t>
            </w:r>
          </w:p>
        </w:tc>
        <w:tc>
          <w:tcPr>
            <w:tcW w:w="2551" w:type="dxa"/>
          </w:tcPr>
          <w:p w14:paraId="75FBC6CD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</w:tc>
      </w:tr>
    </w:tbl>
    <w:p w14:paraId="5F6223E3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sz w:val="26"/>
          <w:szCs w:val="26"/>
        </w:rPr>
      </w:pPr>
    </w:p>
    <w:p w14:paraId="15F5C5EC" w14:textId="77777777" w:rsidR="00EA31FA" w:rsidRPr="002D48BC" w:rsidRDefault="00000000">
      <w:pPr>
        <w:tabs>
          <w:tab w:val="left" w:pos="5"/>
        </w:tabs>
      </w:pPr>
      <w:r w:rsidRPr="002D48BC">
        <w:rPr>
          <w:rFonts w:ascii="Avenir LT Std 65 Medium" w:eastAsia="Times New Roman" w:hAnsi="Avenir LT Std 65 Medium"/>
          <w:b/>
          <w:bCs/>
        </w:rPr>
        <w:t xml:space="preserve">Method of Payment and details for transferring your entry to the organisers, </w:t>
      </w:r>
    </w:p>
    <w:p w14:paraId="10B6BE03" w14:textId="77777777" w:rsidR="00EA31FA" w:rsidRPr="002D48BC" w:rsidRDefault="00EA31FA"/>
    <w:p w14:paraId="4DA4334F" w14:textId="252EE3FA" w:rsidR="00EA31FA" w:rsidRDefault="00846D4D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  <w:r>
        <w:rPr>
          <w:rFonts w:ascii="Avenir LT Std 65 Medium" w:eastAsia="Times New Roman" w:hAnsi="Avenir LT Std 65 Medium"/>
          <w:b/>
        </w:rPr>
        <w:t>NAVC Entry Fee:</w:t>
      </w:r>
      <w:r>
        <w:rPr>
          <w:rFonts w:ascii="Avenir LT Std 65 Medium" w:eastAsia="Times New Roman" w:hAnsi="Avenir LT Std 65 Medium"/>
          <w:b/>
        </w:rPr>
        <w:tab/>
      </w:r>
      <w:r>
        <w:rPr>
          <w:rFonts w:ascii="Avenir LT Std 65 Medium" w:eastAsia="Times New Roman" w:hAnsi="Avenir LT Std 65 Medium"/>
          <w:b/>
        </w:rPr>
        <w:tab/>
      </w:r>
      <w:r w:rsidRPr="002D48BC">
        <w:rPr>
          <w:rFonts w:ascii="Avenir LT Std 65 Medium" w:eastAsia="Times New Roman" w:hAnsi="Avenir LT Std 65 Medium"/>
          <w:b/>
        </w:rPr>
        <w:t>Payment</w:t>
      </w:r>
      <w:r w:rsidRPr="002D48BC">
        <w:rPr>
          <w:rFonts w:ascii="Avenir LT Std 35 Light" w:eastAsia="Times New Roman" w:hAnsi="Avenir LT Std 35 Light"/>
        </w:rPr>
        <w:t xml:space="preserve"> - </w:t>
      </w:r>
      <w:r w:rsidRPr="002D48BC">
        <w:rPr>
          <w:rFonts w:ascii="Avenir LT Std 35 Light" w:eastAsia="Times New Roman" w:hAnsi="Avenir LT Std 35 Light"/>
          <w:b/>
        </w:rPr>
        <w:t>(</w:t>
      </w:r>
      <w:r w:rsidRPr="002D48BC">
        <w:rPr>
          <w:rFonts w:ascii="Avenir LT Std 35 Light" w:eastAsia="Times New Roman" w:hAnsi="Avenir LT Std 35 Light"/>
          <w:b/>
          <w:bCs/>
        </w:rPr>
        <w:t>£1</w:t>
      </w:r>
      <w:r>
        <w:rPr>
          <w:rFonts w:ascii="Avenir LT Std 35 Light" w:eastAsia="Times New Roman" w:hAnsi="Avenir LT Std 35 Light"/>
          <w:b/>
          <w:bCs/>
        </w:rPr>
        <w:t>6</w:t>
      </w:r>
      <w:r w:rsidRPr="002D48BC">
        <w:rPr>
          <w:rFonts w:ascii="Avenir LT Std 35 Light" w:eastAsia="Times New Roman" w:hAnsi="Avenir LT Std 35 Light"/>
          <w:b/>
          <w:bCs/>
        </w:rPr>
        <w:t xml:space="preserve">.00 for one </w:t>
      </w:r>
      <w:r>
        <w:rPr>
          <w:rFonts w:ascii="Avenir LT Std 35 Light" w:eastAsia="Times New Roman" w:hAnsi="Avenir LT Std 35 Light"/>
          <w:b/>
        </w:rPr>
        <w:t>entry</w:t>
      </w:r>
      <w:r w:rsidRPr="002D48BC">
        <w:rPr>
          <w:rFonts w:ascii="Avenir LT Std 35 Light" w:eastAsia="Times New Roman" w:hAnsi="Avenir LT Std 35 Light"/>
          <w:b/>
        </w:rPr>
        <w:t>, £2</w:t>
      </w:r>
      <w:r>
        <w:rPr>
          <w:rFonts w:ascii="Avenir LT Std 35 Light" w:eastAsia="Times New Roman" w:hAnsi="Avenir LT Std 35 Light"/>
          <w:b/>
        </w:rPr>
        <w:t>4</w:t>
      </w:r>
      <w:r w:rsidRPr="002D48BC">
        <w:rPr>
          <w:rFonts w:ascii="Avenir LT Std 35 Light" w:eastAsia="Times New Roman" w:hAnsi="Avenir LT Std 35 Light"/>
          <w:b/>
        </w:rPr>
        <w:t xml:space="preserve">.00 for two </w:t>
      </w:r>
      <w:r>
        <w:rPr>
          <w:rFonts w:ascii="Avenir LT Std 35 Light" w:eastAsia="Times New Roman" w:hAnsi="Avenir LT Std 35 Light"/>
          <w:b/>
        </w:rPr>
        <w:t>entries</w:t>
      </w:r>
      <w:r w:rsidRPr="002D48BC">
        <w:rPr>
          <w:rFonts w:ascii="Avenir LT Std 35 Light" w:eastAsia="Times New Roman" w:hAnsi="Avenir LT Std 35 Light"/>
          <w:b/>
        </w:rPr>
        <w:t>)</w:t>
      </w:r>
    </w:p>
    <w:p w14:paraId="3A102F3A" w14:textId="57AD8075" w:rsidR="00846D4D" w:rsidRPr="002D48BC" w:rsidRDefault="00846D4D">
      <w:pPr>
        <w:tabs>
          <w:tab w:val="left" w:pos="5"/>
        </w:tabs>
      </w:pPr>
    </w:p>
    <w:p w14:paraId="14E2A60F" w14:textId="4AF68E1D" w:rsidR="00846D4D" w:rsidRPr="00AF665A" w:rsidRDefault="00AF665A" w:rsidP="00846D4D">
      <w:pPr>
        <w:tabs>
          <w:tab w:val="left" w:pos="5"/>
        </w:tabs>
        <w:rPr>
          <w:color w:val="C00000"/>
        </w:rPr>
      </w:pPr>
      <w:r w:rsidRPr="00AF665A">
        <w:rPr>
          <w:rFonts w:ascii="Avenir LT Std 65 Medium" w:eastAsia="Times New Roman" w:hAnsi="Avenir LT Std 65 Medium"/>
          <w:b/>
          <w:color w:val="C00000"/>
        </w:rPr>
        <w:t xml:space="preserve">DO NOT use this form if you are entering the </w:t>
      </w:r>
      <w:r w:rsidR="00846D4D" w:rsidRPr="00AF665A">
        <w:rPr>
          <w:rFonts w:ascii="Avenir LT Std 65 Medium" w:eastAsia="Times New Roman" w:hAnsi="Avenir LT Std 65 Medium"/>
          <w:b/>
          <w:color w:val="C00000"/>
        </w:rPr>
        <w:t xml:space="preserve">New Talent </w:t>
      </w:r>
      <w:r w:rsidRPr="00AF665A">
        <w:rPr>
          <w:rFonts w:ascii="Avenir LT Std 65 Medium" w:eastAsia="Times New Roman" w:hAnsi="Avenir LT Std 65 Medium"/>
          <w:b/>
          <w:color w:val="C00000"/>
        </w:rPr>
        <w:t xml:space="preserve">Section </w:t>
      </w:r>
    </w:p>
    <w:p w14:paraId="2F513CB6" w14:textId="14314934" w:rsidR="00EA31FA" w:rsidRPr="002D48BC" w:rsidRDefault="00846D4D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  <w:r>
        <w:rPr>
          <w:rFonts w:ascii="Avenir LT Std 35 Light" w:eastAsia="Times New Roman" w:hAnsi="Avenir LT Std 35 Light"/>
          <w:b/>
        </w:rPr>
        <w:tab/>
      </w:r>
    </w:p>
    <w:p w14:paraId="5A92D1E1" w14:textId="2C036F6D" w:rsidR="00EA31FA" w:rsidRPr="002D48BC" w:rsidRDefault="00000000">
      <w:pPr>
        <w:tabs>
          <w:tab w:val="left" w:pos="5"/>
        </w:tabs>
      </w:pPr>
      <w:r w:rsidRPr="002D48BC">
        <w:rPr>
          <w:rFonts w:ascii="Avenir LT Std 35 Light" w:eastAsia="Times New Roman" w:hAnsi="Avenir LT Std 35 Light"/>
          <w:b/>
        </w:rPr>
        <w:t>Preferred Payment Methods are on-line BACS or PayPal</w:t>
      </w:r>
      <w:r w:rsidR="00DF49D6" w:rsidRPr="002D48BC">
        <w:rPr>
          <w:rFonts w:ascii="Avenir LT Std 35 Light" w:eastAsia="Times New Roman" w:hAnsi="Avenir LT Std 35 Light"/>
          <w:b/>
        </w:rPr>
        <w:t>. When using PayPal, please use the “Friends and Family” option</w:t>
      </w:r>
    </w:p>
    <w:p w14:paraId="5876BF49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Symbol" w:eastAsia="Symbol" w:hAnsi="Symbol" w:cs="Symbol"/>
          <w:bCs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  <w:bCs/>
          <w:sz w:val="40"/>
          <w:szCs w:val="40"/>
        </w:rPr>
        <w:t xml:space="preserve"> </w:t>
      </w:r>
      <w:r w:rsidRPr="002D48BC">
        <w:rPr>
          <w:rFonts w:ascii="Avenir LT Std 35 Light" w:eastAsia="Times New Roman" w:hAnsi="Avenir LT Std 35 Light"/>
        </w:rPr>
        <w:t xml:space="preserve">PayPal </w:t>
      </w:r>
      <w:r w:rsidRPr="002D48BC">
        <w:rPr>
          <w:rFonts w:ascii="Avenir LT Std 35 Light" w:eastAsia="Times New Roman" w:hAnsi="Avenir LT Std 35 Light" w:cs="Arial"/>
        </w:rPr>
        <w:t xml:space="preserve">— </w:t>
      </w:r>
      <w:r w:rsidRPr="002D48BC">
        <w:rPr>
          <w:rFonts w:ascii="Avenir LT Std 35 Light" w:eastAsia="Times New Roman" w:hAnsi="Avenir LT Std 35 Light"/>
        </w:rPr>
        <w:t xml:space="preserve">Please make your payment to </w:t>
      </w:r>
      <w:hyperlink r:id="rId5">
        <w:r w:rsidR="00EA31FA" w:rsidRPr="002D48BC">
          <w:rPr>
            <w:rStyle w:val="Hyperlink"/>
            <w:rFonts w:ascii="Avenir LT Std 35 Light" w:eastAsia="Times New Roman" w:hAnsi="Avenir LT Std 35 Light"/>
            <w:b/>
            <w:bCs/>
          </w:rPr>
          <w:t>rpsavgroup@gmail.com</w:t>
        </w:r>
      </w:hyperlink>
      <w:r w:rsidRPr="002D48BC">
        <w:rPr>
          <w:rFonts w:ascii="Avenir LT Std 35 Light" w:eastAsia="Times New Roman" w:hAnsi="Avenir LT Std 35 Light"/>
        </w:rPr>
        <w:t xml:space="preserve"> </w:t>
      </w:r>
    </w:p>
    <w:p w14:paraId="5E9538D2" w14:textId="04ECCC58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Symbol" w:eastAsia="Symbol" w:hAnsi="Symbol" w:cs="Symbol"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</w:rPr>
        <w:t xml:space="preserve"> On line payment </w:t>
      </w:r>
      <w:r w:rsidRPr="002D48BC">
        <w:rPr>
          <w:rFonts w:ascii="Avenir LT Std 35 Light" w:eastAsia="Times New Roman" w:hAnsi="Avenir LT Std 35 Light" w:cs="Arial"/>
        </w:rPr>
        <w:t xml:space="preserve">— </w:t>
      </w:r>
      <w:r w:rsidRPr="002D48BC">
        <w:rPr>
          <w:rFonts w:ascii="Avenir LT Std 35 Light" w:eastAsia="Times New Roman" w:hAnsi="Avenir LT Std 35 Light"/>
        </w:rPr>
        <w:t xml:space="preserve">Please log into your Bank Account and transfer the amount due into; </w:t>
      </w:r>
      <w:r w:rsidRPr="002D48BC">
        <w:rPr>
          <w:rFonts w:ascii="Avenir LT Std 35 Light" w:eastAsia="Times New Roman" w:hAnsi="Avenir LT Std 35 Light"/>
        </w:rPr>
        <w:tab/>
      </w:r>
      <w:r w:rsidRPr="002D48BC">
        <w:rPr>
          <w:rFonts w:ascii="Avenir LT Std 35 Light" w:eastAsia="Times New Roman" w:hAnsi="Avenir LT Std 35 Light"/>
        </w:rPr>
        <w:tab/>
      </w:r>
      <w:r w:rsidRPr="002D48BC">
        <w:rPr>
          <w:rFonts w:ascii="Avenir LT Std 35 Light" w:eastAsia="Times New Roman" w:hAnsi="Avenir LT Std 35 Light"/>
        </w:rPr>
        <w:tab/>
        <w:t xml:space="preserve">                          Sort Code </w:t>
      </w:r>
      <w:r w:rsidRPr="006B2AA1">
        <w:rPr>
          <w:rFonts w:ascii="Avenir LT Std 35 Light" w:eastAsia="Times New Roman" w:hAnsi="Avenir LT Std 35 Light"/>
          <w:b/>
        </w:rPr>
        <w:t>20-05-06</w:t>
      </w:r>
      <w:r w:rsidRPr="002D48BC">
        <w:rPr>
          <w:rFonts w:ascii="Avenir LT Std 35 Light" w:eastAsia="Times New Roman" w:hAnsi="Avenir LT Std 35 Light"/>
          <w:bCs/>
        </w:rPr>
        <w:t xml:space="preserve">       </w:t>
      </w:r>
      <w:r w:rsidRPr="002D48BC">
        <w:rPr>
          <w:rFonts w:ascii="Avenir LT Std 35 Light" w:eastAsia="Times New Roman" w:hAnsi="Avenir LT Std 35 Light"/>
        </w:rPr>
        <w:t xml:space="preserve">Account No. </w:t>
      </w:r>
      <w:r w:rsidR="006B2AA1" w:rsidRPr="006B2AA1">
        <w:rPr>
          <w:rFonts w:ascii="Avenir LT Std 35 Light" w:eastAsia="Times New Roman" w:hAnsi="Avenir LT Std 35 Light"/>
          <w:b/>
        </w:rPr>
        <w:t>00818836</w:t>
      </w:r>
    </w:p>
    <w:p w14:paraId="1DB1C04F" w14:textId="77777777" w:rsidR="00EA31FA" w:rsidRDefault="00000000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  <w:r w:rsidRPr="002D48BC">
        <w:rPr>
          <w:rFonts w:ascii="Avenir LT Std 35 Light" w:eastAsia="Times New Roman" w:hAnsi="Avenir LT Std 35 Light"/>
          <w:bCs/>
        </w:rPr>
        <w:tab/>
      </w:r>
      <w:r w:rsidRPr="002D48BC">
        <w:rPr>
          <w:rFonts w:ascii="Avenir LT Std 35 Light" w:eastAsia="Times New Roman" w:hAnsi="Avenir LT Std 35 Light"/>
          <w:bCs/>
        </w:rPr>
        <w:tab/>
        <w:t xml:space="preserve">                          </w:t>
      </w:r>
      <w:r w:rsidRPr="002D48BC">
        <w:rPr>
          <w:rFonts w:ascii="Avenir LT Std 35 Light" w:eastAsia="Times New Roman" w:hAnsi="Avenir LT Std 35 Light"/>
        </w:rPr>
        <w:t>Payee    ‘Royal Photographic Society NAVC’       Reference ‘your name’</w:t>
      </w:r>
      <w:r w:rsidRPr="002D48BC">
        <w:rPr>
          <w:rFonts w:ascii="Avenir LT Std 35 Light" w:eastAsia="Times New Roman" w:hAnsi="Avenir LT Std 35 Light"/>
        </w:rPr>
        <w:br/>
      </w:r>
    </w:p>
    <w:p w14:paraId="472B5F61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Avenir LT Std 35 Light" w:eastAsia="Times New Roman" w:hAnsi="Avenir LT Std 35 Light"/>
          <w:b/>
        </w:rPr>
        <w:t>Other Payment Options</w:t>
      </w:r>
    </w:p>
    <w:p w14:paraId="65F6ED6B" w14:textId="77777777" w:rsidR="00EA31FA" w:rsidRPr="002D48BC" w:rsidRDefault="00000000">
      <w:pPr>
        <w:tabs>
          <w:tab w:val="left" w:pos="5"/>
        </w:tabs>
      </w:pPr>
      <w:r w:rsidRPr="002D48BC">
        <w:rPr>
          <w:rFonts w:ascii="Symbol" w:eastAsia="Symbol" w:hAnsi="Symbol" w:cs="Symbol"/>
          <w:bCs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  <w:bCs/>
        </w:rPr>
        <w:t xml:space="preserve"> </w:t>
      </w:r>
      <w:r w:rsidRPr="002D48BC">
        <w:rPr>
          <w:rFonts w:ascii="Avenir LT Std 35 Light" w:eastAsia="Times New Roman" w:hAnsi="Avenir LT Std 35 Light"/>
        </w:rPr>
        <w:t xml:space="preserve">Credit/Debit Card </w:t>
      </w:r>
      <w:r w:rsidRPr="002D48BC">
        <w:rPr>
          <w:rFonts w:ascii="Avenir LT Std 35 Light" w:eastAsia="Times New Roman" w:hAnsi="Avenir LT Std 35 Light" w:cs="Arial"/>
        </w:rPr>
        <w:t>— PayPal offers option to pay with a Credit card or Debit card without a PayPal account.</w:t>
      </w:r>
    </w:p>
    <w:p w14:paraId="4CFF1243" w14:textId="77777777" w:rsidR="00EA31FA" w:rsidRPr="002D48BC" w:rsidRDefault="00EA31FA"/>
    <w:p w14:paraId="706C7FDC" w14:textId="77777777" w:rsidR="00EA31FA" w:rsidRPr="002D48BC" w:rsidRDefault="00000000">
      <w:pPr>
        <w:pStyle w:val="TxBrp24"/>
        <w:spacing w:after="120" w:line="300" w:lineRule="exact"/>
        <w:ind w:left="0" w:firstLine="0"/>
        <w:jc w:val="left"/>
        <w:rPr>
          <w:rFonts w:ascii="Avenir LT Std 35 Light" w:eastAsia="Times New Roman" w:hAnsi="Avenir LT Std 35 Light"/>
          <w:b/>
          <w:bCs/>
        </w:rPr>
      </w:pPr>
      <w:r w:rsidRPr="002D48BC">
        <w:rPr>
          <w:rFonts w:ascii="Avenir LT Std 35 Light" w:eastAsia="Times New Roman" w:hAnsi="Avenir LT Std 35 Light"/>
          <w:b/>
          <w:bCs/>
        </w:rPr>
        <w:t>Preferably:</w:t>
      </w:r>
    </w:p>
    <w:p w14:paraId="0D720DDE" w14:textId="7F6E3690" w:rsidR="00EA31FA" w:rsidRPr="002D48BC" w:rsidRDefault="00000000">
      <w:pPr>
        <w:rPr>
          <w:rFonts w:ascii="Avenir LT Std 35 Light" w:eastAsia="Times New Roman" w:hAnsi="Avenir LT Std 35 Light"/>
          <w:i/>
        </w:rPr>
      </w:pPr>
      <w:r w:rsidRPr="002D48BC">
        <w:rPr>
          <w:rFonts w:ascii="Avenir LT Std 35 Light" w:eastAsia="Times New Roman" w:hAnsi="Avenir LT Std 35 Light"/>
        </w:rPr>
        <w:t xml:space="preserve">Electronically, send your AV(s) together with a copy of this form (using WeTransfer.com) to </w:t>
      </w:r>
      <w:hyperlink r:id="rId6">
        <w:r w:rsidR="00EA31FA" w:rsidRPr="002D48BC">
          <w:rPr>
            <w:rStyle w:val="Hyperlink"/>
            <w:rFonts w:ascii="Avenir LT Std 35 Light" w:eastAsia="Times New Roman" w:hAnsi="Avenir LT Std 35 Light"/>
            <w:b/>
            <w:bCs/>
          </w:rPr>
          <w:t>rpsavgroup@gmail.com</w:t>
        </w:r>
      </w:hyperlink>
      <w:r w:rsidRPr="002D48BC">
        <w:rPr>
          <w:rFonts w:ascii="Avenir LT Std 35 Light" w:eastAsia="Times New Roman" w:hAnsi="Avenir LT Std 35 Light"/>
        </w:rPr>
        <w:t xml:space="preserve"> and make your payment using the on-line payment as above; to arrive no </w:t>
      </w:r>
      <w:r w:rsidRPr="002D48BC">
        <w:rPr>
          <w:rFonts w:ascii="Avenir LT Std 35 Light" w:eastAsia="Times New Roman" w:hAnsi="Avenir LT Std 35 Light"/>
          <w:bCs/>
        </w:rPr>
        <w:t xml:space="preserve">later than </w:t>
      </w:r>
      <w:r w:rsidRPr="00846D4D">
        <w:rPr>
          <w:rFonts w:ascii="Avenir LT Std 65 Medium" w:eastAsia="Times New Roman" w:hAnsi="Avenir LT Std 65 Medium"/>
          <w:b/>
        </w:rPr>
        <w:t>11.59pm</w:t>
      </w:r>
      <w:r w:rsidRPr="002D48BC">
        <w:rPr>
          <w:rFonts w:ascii="Avenir LT Std 35 Light" w:eastAsia="Times New Roman" w:hAnsi="Avenir LT Std 35 Light"/>
          <w:bCs/>
        </w:rPr>
        <w:t xml:space="preserve"> on </w:t>
      </w:r>
      <w:r w:rsidRPr="002D48BC">
        <w:rPr>
          <w:rFonts w:ascii="Avenir LT Std 65 Medium" w:eastAsia="Times New Roman" w:hAnsi="Avenir LT Std 65 Medium"/>
          <w:b/>
        </w:rPr>
        <w:t xml:space="preserve">Sunday </w:t>
      </w:r>
      <w:r w:rsidR="00846D4D">
        <w:rPr>
          <w:rFonts w:ascii="Avenir LT Std 65 Medium" w:eastAsia="Times New Roman" w:hAnsi="Avenir LT Std 65 Medium"/>
          <w:b/>
        </w:rPr>
        <w:t xml:space="preserve">25 October 2026 </w:t>
      </w:r>
      <w:r w:rsidRPr="002D48BC">
        <w:rPr>
          <w:rFonts w:ascii="Avenir LT Std 65 Medium" w:eastAsia="Times New Roman" w:hAnsi="Avenir LT Std 65 Medium"/>
          <w:b/>
        </w:rPr>
        <w:t xml:space="preserve">. </w:t>
      </w:r>
      <w:r w:rsidRPr="002D48BC">
        <w:rPr>
          <w:rFonts w:ascii="Avenir LT Std 35 Light" w:eastAsia="Times New Roman" w:hAnsi="Avenir LT Std 35 Light"/>
          <w:i/>
        </w:rPr>
        <w:t>(expect email c</w:t>
      </w:r>
      <w:r w:rsidR="00846D4D">
        <w:rPr>
          <w:rFonts w:ascii="Avenir LT Std 35 Light" w:eastAsia="Times New Roman" w:hAnsi="Avenir LT Std 35 Light"/>
          <w:i/>
        </w:rPr>
        <w:t>o</w:t>
      </w:r>
      <w:r w:rsidRPr="002D48BC">
        <w:rPr>
          <w:rFonts w:ascii="Avenir LT Std 35 Light" w:eastAsia="Times New Roman" w:hAnsi="Avenir LT Std 35 Light"/>
          <w:i/>
        </w:rPr>
        <w:t>nfirmation of this entry. If you do not receive and acknowledgement within a week, please contact the organisers)</w:t>
      </w:r>
    </w:p>
    <w:p w14:paraId="6B8AA356" w14:textId="77777777" w:rsidR="00EA31FA" w:rsidRPr="002D48BC" w:rsidRDefault="00EA31FA"/>
    <w:p w14:paraId="40A90218" w14:textId="77777777" w:rsidR="00EA31FA" w:rsidRPr="002D48BC" w:rsidRDefault="00000000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  <w:r w:rsidRPr="002D48BC">
        <w:rPr>
          <w:rFonts w:ascii="Avenir LT Std 65 Medium" w:eastAsia="Times New Roman" w:hAnsi="Avenir LT Std 65 Medium"/>
          <w:b/>
          <w:bCs/>
        </w:rPr>
        <w:t>Checklist</w:t>
      </w:r>
    </w:p>
    <w:tbl>
      <w:tblPr>
        <w:tblW w:w="10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959"/>
      </w:tblGrid>
      <w:tr w:rsidR="00EA31FA" w:rsidRPr="002D48BC" w14:paraId="06C4D1B6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345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CBA8" w14:textId="6D1489AF" w:rsidR="00EA31FA" w:rsidRPr="002D48BC" w:rsidRDefault="005556B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Tick</w:t>
            </w:r>
          </w:p>
        </w:tc>
      </w:tr>
      <w:tr w:rsidR="00EA31FA" w:rsidRPr="002D48BC" w14:paraId="4681D0FE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940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Personal Details completed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E6A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0A05F75D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F34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Music copyright confirmed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369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07D81DCA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3C6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Details of your entries confirmed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941D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7C134005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8E9A" w14:textId="77777777" w:rsidR="00EA31FA" w:rsidRPr="002D48BC" w:rsidRDefault="00000000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Entry selections made – ticked box if Music, Poetry or Song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509C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1506EB84" w14:textId="77777777" w:rsidTr="005556BA"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75F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000000"/>
              </w:rPr>
              <w:t>Have you ticked box if you do NOT want your entries to be archived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C2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4E375827" w14:textId="77777777" w:rsidTr="005556BA"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4C5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Payment made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2DC9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729405ED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BBB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Entry sent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FD6D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</w:tbl>
    <w:p w14:paraId="33B4524E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</w:p>
    <w:p w14:paraId="27C641E5" w14:textId="77777777" w:rsidR="00EA31FA" w:rsidRDefault="00000000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  <w:r w:rsidRPr="002D48BC">
        <w:rPr>
          <w:rFonts w:ascii="Avenir LT Std 65 Medium" w:eastAsia="Times New Roman" w:hAnsi="Avenir LT Std 65 Medium"/>
          <w:b/>
          <w:bCs/>
        </w:rPr>
        <w:t>To attend the championship, you must complete a separate NAVC Booking form</w:t>
      </w:r>
    </w:p>
    <w:sectPr w:rsidR="00EA31FA">
      <w:pgSz w:w="11906" w:h="16838"/>
      <w:pgMar w:top="426" w:right="707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Xerox Serif Wid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defaultTabStop w:val="720"/>
  <w:autoHyphenation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FA"/>
    <w:rsid w:val="000015D6"/>
    <w:rsid w:val="00057DDA"/>
    <w:rsid w:val="001319C0"/>
    <w:rsid w:val="002811B1"/>
    <w:rsid w:val="00285719"/>
    <w:rsid w:val="002D44DD"/>
    <w:rsid w:val="002D48BC"/>
    <w:rsid w:val="00347047"/>
    <w:rsid w:val="003E54F2"/>
    <w:rsid w:val="00446150"/>
    <w:rsid w:val="004474BA"/>
    <w:rsid w:val="00487998"/>
    <w:rsid w:val="00501D7A"/>
    <w:rsid w:val="005556BA"/>
    <w:rsid w:val="005752B2"/>
    <w:rsid w:val="006B2AA1"/>
    <w:rsid w:val="006C310B"/>
    <w:rsid w:val="00846D4D"/>
    <w:rsid w:val="008B0587"/>
    <w:rsid w:val="00A06912"/>
    <w:rsid w:val="00AF58A6"/>
    <w:rsid w:val="00AF665A"/>
    <w:rsid w:val="00B56880"/>
    <w:rsid w:val="00C57E55"/>
    <w:rsid w:val="00DF49D6"/>
    <w:rsid w:val="00EA31FA"/>
    <w:rsid w:val="00E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9362"/>
  <w15:docId w15:val="{DF3BA99E-B5D2-435F-B3F4-B2D9379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6BA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semiHidden/>
    <w:qFormat/>
    <w:locked/>
    <w:rsid w:val="00EB02A2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6F35F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6F35F1"/>
    <w:rPr>
      <w:color w:val="605E5C"/>
      <w:shd w:val="clear" w:color="auto" w:fill="E1DFDD"/>
    </w:rPr>
  </w:style>
  <w:style w:type="character" w:styleId="FollowedHyperlink">
    <w:name w:val="FollowedHyperlink"/>
    <w:rsid w:val="00207CD8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styleId="EnvelopeAddress">
    <w:name w:val="envelope address"/>
    <w:basedOn w:val="Normal"/>
    <w:semiHidden/>
    <w:qFormat/>
    <w:rsid w:val="000D5CFB"/>
    <w:pPr>
      <w:widowControl/>
      <w:ind w:left="2880"/>
    </w:pPr>
    <w:rPr>
      <w:b/>
      <w:i/>
      <w:lang w:eastAsia="en-US"/>
    </w:rPr>
  </w:style>
  <w:style w:type="paragraph" w:styleId="EnvelopeReturn">
    <w:name w:val="envelope return"/>
    <w:basedOn w:val="Normal"/>
    <w:semiHidden/>
    <w:qFormat/>
    <w:rsid w:val="000D5CFB"/>
    <w:pPr>
      <w:widowControl/>
    </w:pPr>
    <w:rPr>
      <w:smallCaps/>
      <w:sz w:val="12"/>
      <w:szCs w:val="20"/>
      <w:lang w:eastAsia="en-US"/>
    </w:rPr>
  </w:style>
  <w:style w:type="paragraph" w:styleId="BalloonText">
    <w:name w:val="Balloon Text"/>
    <w:basedOn w:val="Normal"/>
    <w:link w:val="BalloonTextChar"/>
    <w:semiHidden/>
    <w:qFormat/>
    <w:rsid w:val="00EB02A2"/>
    <w:rPr>
      <w:rFonts w:ascii="Tahoma" w:hAnsi="Tahoma" w:cs="Tahoma"/>
      <w:sz w:val="16"/>
      <w:szCs w:val="16"/>
    </w:rPr>
  </w:style>
  <w:style w:type="paragraph" w:customStyle="1" w:styleId="TxBrp24">
    <w:name w:val="TxBr_p24"/>
    <w:basedOn w:val="Normal"/>
    <w:qFormat/>
    <w:rsid w:val="00DE2575"/>
    <w:pPr>
      <w:tabs>
        <w:tab w:val="left" w:pos="1167"/>
        <w:tab w:val="left" w:pos="2154"/>
      </w:tabs>
      <w:spacing w:line="300" w:lineRule="atLeast"/>
      <w:ind w:left="2154" w:hanging="986"/>
      <w:jc w:val="both"/>
    </w:pPr>
  </w:style>
  <w:style w:type="paragraph" w:customStyle="1" w:styleId="TxBrc11">
    <w:name w:val="TxBr_c11"/>
    <w:basedOn w:val="Normal"/>
    <w:qFormat/>
    <w:rsid w:val="00D02310"/>
    <w:pPr>
      <w:jc w:val="center"/>
    </w:pPr>
  </w:style>
  <w:style w:type="paragraph" w:customStyle="1" w:styleId="TxBrc10">
    <w:name w:val="TxBr_c10"/>
    <w:basedOn w:val="Normal"/>
    <w:qFormat/>
    <w:rsid w:val="00D02310"/>
    <w:pPr>
      <w:spacing w:line="240" w:lineRule="atLeast"/>
      <w:jc w:val="center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1A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C31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savgroup@gmail.com" TargetMode="External"/><Relationship Id="rId5" Type="http://schemas.openxmlformats.org/officeDocument/2006/relationships/hyperlink" Target="mailto:rpsavgrou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2847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21st NATIONAL AUDIO VISUAL CHAMPIONSHIP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21st NATIONAL AUDIO VISUAL CHAMPIONSHIP</dc:title>
  <dc:subject/>
  <dc:creator>Andrew</dc:creator>
  <dc:description/>
  <cp:lastModifiedBy>Nominations Chair</cp:lastModifiedBy>
  <cp:revision>2</cp:revision>
  <cp:lastPrinted>2022-06-05T10:12:00Z</cp:lastPrinted>
  <dcterms:created xsi:type="dcterms:W3CDTF">2026-05-15T08:38:00Z</dcterms:created>
  <dcterms:modified xsi:type="dcterms:W3CDTF">2026-05-15T08:38:00Z</dcterms:modified>
  <dc:language>en-GB</dc:language>
</cp:coreProperties>
</file>